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4" w:type="dxa"/>
        <w:tblInd w:w="108" w:type="dxa"/>
        <w:tblLook w:val="01E0" w:firstRow="1" w:lastRow="1" w:firstColumn="1" w:lastColumn="1" w:noHBand="0" w:noVBand="0"/>
      </w:tblPr>
      <w:tblGrid>
        <w:gridCol w:w="3960"/>
        <w:gridCol w:w="5244"/>
      </w:tblGrid>
      <w:tr w:rsidR="00314C15" w:rsidRPr="00EF4203" w14:paraId="45735FF1" w14:textId="77777777" w:rsidTr="00546ECD">
        <w:tc>
          <w:tcPr>
            <w:tcW w:w="3960" w:type="dxa"/>
            <w:hideMark/>
          </w:tcPr>
          <w:p w14:paraId="10C2D371" w14:textId="2DA68E1C" w:rsidR="00314C15" w:rsidRPr="00EF4203" w:rsidRDefault="00314C15" w:rsidP="00546ECD">
            <w:pPr>
              <w:pStyle w:val="Header"/>
              <w:jc w:val="center"/>
              <w:rPr>
                <w:b/>
              </w:rPr>
            </w:pPr>
            <w:r w:rsidRPr="00EF4203">
              <w:rPr>
                <w:b/>
                <w:noProof/>
                <w:lang w:eastAsia="hr-HR"/>
              </w:rPr>
              <w:drawing>
                <wp:inline distT="0" distB="0" distL="0" distR="0" wp14:anchorId="16F0037F" wp14:editId="4EFF27CC">
                  <wp:extent cx="447675" cy="619125"/>
                  <wp:effectExtent l="0" t="0" r="9525" b="9525"/>
                  <wp:docPr id="1" name="Picture 1" descr="HRV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RV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p w14:paraId="1D364149" w14:textId="77777777" w:rsidR="00314C15" w:rsidRPr="00EF4203" w:rsidRDefault="00314C15" w:rsidP="00546ECD">
            <w:pPr>
              <w:pStyle w:val="Header"/>
              <w:rPr>
                <w:b/>
              </w:rPr>
            </w:pPr>
          </w:p>
        </w:tc>
      </w:tr>
      <w:tr w:rsidR="00314C15" w:rsidRPr="00EF4203" w14:paraId="2871316C" w14:textId="77777777" w:rsidTr="00546ECD">
        <w:tc>
          <w:tcPr>
            <w:tcW w:w="3960" w:type="dxa"/>
            <w:hideMark/>
          </w:tcPr>
          <w:p w14:paraId="763472E5" w14:textId="77777777" w:rsidR="00314C15" w:rsidRPr="00EF4203" w:rsidRDefault="00314C15" w:rsidP="00546ECD">
            <w:pPr>
              <w:pStyle w:val="Header"/>
              <w:jc w:val="center"/>
              <w:rPr>
                <w:b/>
                <w:sz w:val="20"/>
                <w:szCs w:val="20"/>
                <w:lang w:val="de-DE"/>
              </w:rPr>
            </w:pPr>
            <w:r w:rsidRPr="00EF4203">
              <w:rPr>
                <w:b/>
                <w:sz w:val="20"/>
                <w:szCs w:val="20"/>
                <w:lang w:val="de-DE"/>
              </w:rPr>
              <w:t>REPUBLIKA HRVATSKA</w:t>
            </w:r>
          </w:p>
          <w:p w14:paraId="5528ACEE" w14:textId="77777777" w:rsidR="00314C15" w:rsidRPr="00EF4203" w:rsidRDefault="00314C15" w:rsidP="00546ECD">
            <w:pPr>
              <w:pStyle w:val="Header"/>
              <w:jc w:val="center"/>
              <w:rPr>
                <w:b/>
                <w:sz w:val="20"/>
                <w:szCs w:val="20"/>
                <w:lang w:val="de-DE"/>
              </w:rPr>
            </w:pPr>
            <w:r w:rsidRPr="00EF4203">
              <w:rPr>
                <w:b/>
                <w:sz w:val="20"/>
                <w:szCs w:val="20"/>
                <w:lang w:val="de-DE"/>
              </w:rPr>
              <w:t>GRAD ZAGREB</w:t>
            </w:r>
          </w:p>
          <w:p w14:paraId="147F1C7A" w14:textId="77777777" w:rsidR="00314C15" w:rsidRPr="00EF4203" w:rsidRDefault="00314C15" w:rsidP="00546ECD">
            <w:pPr>
              <w:pStyle w:val="Header"/>
              <w:jc w:val="center"/>
              <w:rPr>
                <w:b/>
                <w:sz w:val="20"/>
                <w:szCs w:val="20"/>
                <w:lang w:val="de-DE"/>
              </w:rPr>
            </w:pPr>
            <w:r w:rsidRPr="00EF4203">
              <w:rPr>
                <w:b/>
                <w:sz w:val="20"/>
                <w:szCs w:val="20"/>
                <w:lang w:val="de-DE"/>
              </w:rPr>
              <w:t>GRADSKI URED ZA GOSPODARSTVO,</w:t>
            </w:r>
          </w:p>
          <w:p w14:paraId="7AFD03D2" w14:textId="77777777" w:rsidR="00314C15" w:rsidRDefault="00314C15" w:rsidP="00546ECD">
            <w:pPr>
              <w:pStyle w:val="Header"/>
              <w:jc w:val="center"/>
              <w:rPr>
                <w:b/>
                <w:sz w:val="20"/>
                <w:szCs w:val="20"/>
              </w:rPr>
            </w:pPr>
            <w:r w:rsidRPr="00EF4203">
              <w:rPr>
                <w:b/>
                <w:sz w:val="20"/>
                <w:szCs w:val="20"/>
              </w:rPr>
              <w:t>EKOLOŠKU ODRŽIVOST I STRATEGIJSKO PLANIRANJE</w:t>
            </w:r>
          </w:p>
          <w:p w14:paraId="154EAA6E" w14:textId="77777777" w:rsidR="00E7310A" w:rsidRDefault="00E7310A" w:rsidP="00187171">
            <w:pPr>
              <w:pStyle w:val="Header"/>
              <w:jc w:val="both"/>
              <w:rPr>
                <w:b/>
                <w:sz w:val="20"/>
                <w:szCs w:val="20"/>
              </w:rPr>
            </w:pPr>
          </w:p>
          <w:p w14:paraId="5B9AD484" w14:textId="16A00E3B" w:rsidR="00187171" w:rsidRPr="00525BAD" w:rsidRDefault="00187171" w:rsidP="00187171">
            <w:pPr>
              <w:pStyle w:val="Header"/>
              <w:jc w:val="both"/>
            </w:pPr>
            <w:r w:rsidRPr="00525BAD">
              <w:t>KLASA:</w:t>
            </w:r>
            <w:r w:rsidR="006F5C9B" w:rsidRPr="00525BAD">
              <w:t xml:space="preserve"> 306-02/25-002/26</w:t>
            </w:r>
          </w:p>
          <w:p w14:paraId="6B742B04" w14:textId="540F4133" w:rsidR="00187171" w:rsidRPr="00EF4203" w:rsidRDefault="00187171" w:rsidP="00187171">
            <w:pPr>
              <w:pStyle w:val="Header"/>
              <w:jc w:val="both"/>
              <w:rPr>
                <w:b/>
                <w:sz w:val="20"/>
                <w:szCs w:val="20"/>
              </w:rPr>
            </w:pPr>
            <w:r w:rsidRPr="00525BAD">
              <w:t>URBROJ:</w:t>
            </w:r>
            <w:r w:rsidR="004E5794">
              <w:t xml:space="preserve"> 251-06-13/007-25-13</w:t>
            </w:r>
          </w:p>
        </w:tc>
        <w:tc>
          <w:tcPr>
            <w:tcW w:w="5244" w:type="dxa"/>
          </w:tcPr>
          <w:p w14:paraId="62A32938" w14:textId="77777777" w:rsidR="00314C15" w:rsidRPr="00EF4203" w:rsidRDefault="00314C15" w:rsidP="00546ECD">
            <w:pPr>
              <w:pStyle w:val="Header"/>
              <w:rPr>
                <w:b/>
              </w:rPr>
            </w:pPr>
          </w:p>
        </w:tc>
      </w:tr>
    </w:tbl>
    <w:p w14:paraId="1981BB2D" w14:textId="77777777" w:rsidR="00314C15" w:rsidRPr="00EF4203" w:rsidRDefault="00314C15" w:rsidP="00314C15"/>
    <w:p w14:paraId="7EBDF13E" w14:textId="77777777" w:rsidR="0018301A" w:rsidRDefault="0018301A" w:rsidP="00FF59FC">
      <w:pPr>
        <w:ind w:firstLine="705"/>
        <w:jc w:val="both"/>
      </w:pPr>
    </w:p>
    <w:p w14:paraId="1CA0E205" w14:textId="044D616D" w:rsidR="00C81B17" w:rsidRPr="00EF4203" w:rsidRDefault="00C81B17" w:rsidP="0018301A">
      <w:pPr>
        <w:ind w:firstLine="705"/>
        <w:jc w:val="center"/>
      </w:pPr>
      <w:r w:rsidRPr="00EF4203">
        <w:t xml:space="preserve">Na temelju </w:t>
      </w:r>
      <w:r w:rsidR="00FF59FC">
        <w:t xml:space="preserve">točke 5. </w:t>
      </w:r>
      <w:r w:rsidR="00FF59FC" w:rsidRPr="00FF59FC">
        <w:t>Javnog poziva za dodjelu potpora za nabavu uređaja za smanjenje otpada od hrane za 202</w:t>
      </w:r>
      <w:r w:rsidR="00E52EBC">
        <w:t>5</w:t>
      </w:r>
      <w:r w:rsidR="00FF59FC" w:rsidRPr="00FF59FC">
        <w:t>.</w:t>
      </w:r>
      <w:r w:rsidR="00FF59FC">
        <w:t xml:space="preserve"> </w:t>
      </w:r>
      <w:r w:rsidRPr="00EF4203">
        <w:t xml:space="preserve">Gradski ured za </w:t>
      </w:r>
      <w:bookmarkStart w:id="0" w:name="_Hlk182389840"/>
      <w:r w:rsidRPr="00EF4203">
        <w:t>gospodarstvo, ekološku održivost i strategijsko planiranje</w:t>
      </w:r>
      <w:bookmarkEnd w:id="0"/>
      <w:r w:rsidRPr="00EF4203">
        <w:t xml:space="preserve"> utvrdio je</w:t>
      </w:r>
    </w:p>
    <w:p w14:paraId="4B810C98" w14:textId="2B11F13F" w:rsidR="0018301A" w:rsidRPr="00EF4203" w:rsidRDefault="00C81B17" w:rsidP="00C81B17">
      <w:pPr>
        <w:tabs>
          <w:tab w:val="left" w:pos="900"/>
        </w:tabs>
        <w:jc w:val="both"/>
      </w:pPr>
      <w:r>
        <w:t xml:space="preserve"> </w:t>
      </w:r>
    </w:p>
    <w:p w14:paraId="68DDCC8A" w14:textId="5C5AEFB3" w:rsidR="00C81B17" w:rsidRPr="00EF4203" w:rsidRDefault="00C81B17" w:rsidP="00C81B17">
      <w:pPr>
        <w:ind w:left="705" w:hanging="705"/>
        <w:jc w:val="center"/>
        <w:rPr>
          <w:b/>
          <w:lang w:val="de-DE"/>
        </w:rPr>
      </w:pPr>
      <w:r w:rsidRPr="00EF4203">
        <w:rPr>
          <w:b/>
        </w:rPr>
        <w:t xml:space="preserve">PRIJEDLOG </w:t>
      </w:r>
      <w:r w:rsidRPr="00EF4203">
        <w:rPr>
          <w:b/>
          <w:lang w:val="de-DE"/>
        </w:rPr>
        <w:t>LIST</w:t>
      </w:r>
      <w:r w:rsidR="000E6E8D">
        <w:rPr>
          <w:b/>
          <w:lang w:val="de-DE"/>
        </w:rPr>
        <w:t>E</w:t>
      </w:r>
      <w:r w:rsidR="00A34183">
        <w:rPr>
          <w:b/>
          <w:lang w:val="de-DE"/>
        </w:rPr>
        <w:t xml:space="preserve"> KORISNIKA</w:t>
      </w:r>
      <w:bookmarkStart w:id="1" w:name="_GoBack"/>
      <w:bookmarkEnd w:id="1"/>
      <w:r w:rsidRPr="00EF4203">
        <w:rPr>
          <w:b/>
          <w:lang w:val="de-DE"/>
        </w:rPr>
        <w:t xml:space="preserve"> </w:t>
      </w:r>
      <w:r w:rsidR="00C77707" w:rsidRPr="00C77707">
        <w:rPr>
          <w:b/>
          <w:lang w:val="de-DE"/>
        </w:rPr>
        <w:t xml:space="preserve">KOJIMA SE </w:t>
      </w:r>
      <w:r w:rsidR="004E5794">
        <w:rPr>
          <w:b/>
          <w:lang w:val="de-DE"/>
        </w:rPr>
        <w:t xml:space="preserve">NE </w:t>
      </w:r>
      <w:r w:rsidR="00C77707" w:rsidRPr="00C77707">
        <w:rPr>
          <w:b/>
          <w:lang w:val="de-DE"/>
        </w:rPr>
        <w:t xml:space="preserve">ODOBRAVA </w:t>
      </w:r>
      <w:r w:rsidR="00C77707">
        <w:rPr>
          <w:b/>
          <w:lang w:val="de-DE"/>
        </w:rPr>
        <w:t xml:space="preserve">POTPORA </w:t>
      </w:r>
      <w:r w:rsidRPr="00EF4203">
        <w:rPr>
          <w:b/>
          <w:lang w:val="de-DE"/>
        </w:rPr>
        <w:t xml:space="preserve">ZA NABAVU UREĐAJA ZA SMANJENJE OTPADA OD HRANE </w:t>
      </w:r>
    </w:p>
    <w:p w14:paraId="3C59000A" w14:textId="02DDA5CC" w:rsidR="00C81B17" w:rsidRDefault="00C81B17" w:rsidP="00C81B17">
      <w:pPr>
        <w:rPr>
          <w:lang w:val="de-DE"/>
        </w:rPr>
      </w:pPr>
    </w:p>
    <w:p w14:paraId="0C2E4161" w14:textId="77777777" w:rsidR="00963B30" w:rsidRPr="00EF4203" w:rsidRDefault="00963B30" w:rsidP="00C81B17">
      <w:pPr>
        <w:rPr>
          <w:lang w:val="de-DE"/>
        </w:rPr>
      </w:pPr>
    </w:p>
    <w:tbl>
      <w:tblPr>
        <w:tblpPr w:leftFromText="180" w:rightFromText="180" w:vertAnchor="text" w:horzAnchor="margin" w:tblpXSpec="center" w:tblpY="279"/>
        <w:tblOverlap w:val="never"/>
        <w:tblW w:w="8611" w:type="dxa"/>
        <w:tblLook w:val="04A0" w:firstRow="1" w:lastRow="0" w:firstColumn="1" w:lastColumn="0" w:noHBand="0" w:noVBand="1"/>
      </w:tblPr>
      <w:tblGrid>
        <w:gridCol w:w="1403"/>
        <w:gridCol w:w="2042"/>
        <w:gridCol w:w="1722"/>
        <w:gridCol w:w="1722"/>
        <w:gridCol w:w="1722"/>
      </w:tblGrid>
      <w:tr w:rsidR="00C81B17" w:rsidRPr="00EF4203" w14:paraId="2FA482EA" w14:textId="77777777" w:rsidTr="0050015D">
        <w:trPr>
          <w:trHeight w:val="253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D635F2B" w14:textId="77777777" w:rsidR="00C81B17" w:rsidRPr="00EF4203" w:rsidRDefault="00C81B17" w:rsidP="004924F9">
            <w:pPr>
              <w:jc w:val="center"/>
            </w:pPr>
            <w:proofErr w:type="spellStart"/>
            <w:r w:rsidRPr="00EF4203">
              <w:t>Rbr</w:t>
            </w:r>
            <w:proofErr w:type="spellEnd"/>
            <w:r w:rsidRPr="00EF4203">
              <w:t>.</w:t>
            </w:r>
          </w:p>
        </w:tc>
        <w:tc>
          <w:tcPr>
            <w:tcW w:w="204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846BECD" w14:textId="77777777" w:rsidR="00C81B17" w:rsidRPr="00EF4203" w:rsidRDefault="00C81B17" w:rsidP="004924F9">
            <w:pPr>
              <w:jc w:val="center"/>
            </w:pPr>
            <w:r w:rsidRPr="00EF4203">
              <w:t>Korisnik potpore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EDEDED"/>
            <w:vAlign w:val="center"/>
          </w:tcPr>
          <w:p w14:paraId="3D129192" w14:textId="77777777" w:rsidR="00C81B17" w:rsidRPr="00EF4203" w:rsidRDefault="00C81B17" w:rsidP="004924F9">
            <w:pPr>
              <w:jc w:val="center"/>
            </w:pPr>
            <w:r w:rsidRPr="00EF4203">
              <w:t>Naziv objekta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EDEDED"/>
            <w:vAlign w:val="center"/>
          </w:tcPr>
          <w:p w14:paraId="0C675261" w14:textId="77777777" w:rsidR="00C81B17" w:rsidRPr="00EF4203" w:rsidRDefault="00C81B17" w:rsidP="004924F9">
            <w:pPr>
              <w:jc w:val="center"/>
            </w:pPr>
            <w:r w:rsidRPr="00EF4203">
              <w:t xml:space="preserve">Djelatnost podnositelja zahtjeva 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EDEDED"/>
            <w:vAlign w:val="center"/>
          </w:tcPr>
          <w:p w14:paraId="72CFF986" w14:textId="6F273059" w:rsidR="00C81B17" w:rsidRPr="00EF4203" w:rsidRDefault="004E5794" w:rsidP="004924F9">
            <w:pPr>
              <w:jc w:val="center"/>
            </w:pPr>
            <w:r>
              <w:t>Razlog neodobravanja</w:t>
            </w:r>
          </w:p>
        </w:tc>
      </w:tr>
      <w:tr w:rsidR="004E5794" w:rsidRPr="00EF4203" w14:paraId="5F471303" w14:textId="77777777" w:rsidTr="0050015D">
        <w:trPr>
          <w:trHeight w:val="433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0399B" w14:textId="05E1BF49" w:rsidR="004E5794" w:rsidRPr="00EF4203" w:rsidRDefault="004E5794" w:rsidP="004E5794">
            <w:pPr>
              <w:jc w:val="center"/>
            </w:pPr>
            <w:r>
              <w:t>1</w:t>
            </w:r>
            <w:r w:rsidRPr="000530DF">
              <w:t>.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6EE193" w14:textId="04360EE3" w:rsidR="004E5794" w:rsidRPr="00EF4203" w:rsidRDefault="004E5794" w:rsidP="004E5794">
            <w:pPr>
              <w:ind w:left="131"/>
            </w:pPr>
            <w:proofErr w:type="spellStart"/>
            <w:r w:rsidRPr="000530DF">
              <w:t>Euroadria</w:t>
            </w:r>
            <w:proofErr w:type="spellEnd"/>
            <w:r w:rsidRPr="000530DF">
              <w:t xml:space="preserve"> d.o.o.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D09E51" w14:textId="28E5D1B0" w:rsidR="004E5794" w:rsidRPr="00EF4203" w:rsidRDefault="004E5794" w:rsidP="004E5794">
            <w:r w:rsidRPr="000530DF">
              <w:t>Kantina A1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566212" w14:textId="13AA21C2" w:rsidR="004E5794" w:rsidRPr="00EF4203" w:rsidRDefault="004E5794" w:rsidP="004E5794">
            <w:r w:rsidRPr="000530DF">
              <w:t xml:space="preserve">Djelatnost </w:t>
            </w:r>
            <w:proofErr w:type="spellStart"/>
            <w:r w:rsidRPr="000530DF">
              <w:t>keteringa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FCFB72" w14:textId="77BE5CB2" w:rsidR="004E5794" w:rsidRPr="00EF4203" w:rsidRDefault="004E5794" w:rsidP="004E5794">
            <w:pPr>
              <w:jc w:val="center"/>
            </w:pPr>
            <w:r>
              <w:t>Nepotpuna dokumentacija</w:t>
            </w:r>
          </w:p>
        </w:tc>
      </w:tr>
      <w:tr w:rsidR="004E5794" w:rsidRPr="00EF4203" w14:paraId="27F6356D" w14:textId="77777777" w:rsidTr="0050015D">
        <w:trPr>
          <w:trHeight w:val="457"/>
        </w:trPr>
        <w:tc>
          <w:tcPr>
            <w:tcW w:w="14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148AF" w14:textId="6C823DC0" w:rsidR="004E5794" w:rsidRPr="00EF4203" w:rsidRDefault="004E5794" w:rsidP="004E5794">
            <w:pPr>
              <w:jc w:val="center"/>
            </w:pPr>
            <w:r>
              <w:t>2</w:t>
            </w:r>
            <w:r w:rsidRPr="000530DF">
              <w:t>.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3E3F4F" w14:textId="13D777E8" w:rsidR="004E5794" w:rsidRPr="00EF4203" w:rsidRDefault="004E5794" w:rsidP="004E5794">
            <w:pPr>
              <w:ind w:left="131"/>
            </w:pPr>
            <w:proofErr w:type="spellStart"/>
            <w:r w:rsidRPr="000530DF">
              <w:t>Euroadria</w:t>
            </w:r>
            <w:proofErr w:type="spellEnd"/>
            <w:r w:rsidRPr="000530DF">
              <w:t xml:space="preserve"> d.o.o.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0F9C74" w14:textId="4C1FB5E7" w:rsidR="004E5794" w:rsidRPr="00F5641C" w:rsidRDefault="004E5794" w:rsidP="004E5794">
            <w:r w:rsidRPr="000530DF">
              <w:t>Kantina AIST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F1F76B" w14:textId="779248B7" w:rsidR="004E5794" w:rsidRPr="00F5641C" w:rsidRDefault="004E5794" w:rsidP="004E5794">
            <w:r w:rsidRPr="000530DF">
              <w:t xml:space="preserve">Djelatnost </w:t>
            </w:r>
            <w:proofErr w:type="spellStart"/>
            <w:r w:rsidRPr="000530DF">
              <w:t>keteringa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AD7F36" w14:textId="6422E3F8" w:rsidR="004E5794" w:rsidRPr="00EF4203" w:rsidRDefault="004E5794" w:rsidP="004E5794">
            <w:pPr>
              <w:jc w:val="center"/>
            </w:pPr>
            <w:r>
              <w:t>Nepotpuna dokumentacija</w:t>
            </w:r>
          </w:p>
        </w:tc>
      </w:tr>
      <w:tr w:rsidR="004E5794" w:rsidRPr="00EF4203" w14:paraId="229A086F" w14:textId="77777777" w:rsidTr="0050015D">
        <w:trPr>
          <w:trHeight w:val="551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C6559" w14:textId="588E0F6B" w:rsidR="004E5794" w:rsidRPr="00EF4203" w:rsidRDefault="004E5794" w:rsidP="004E5794">
            <w:pPr>
              <w:jc w:val="center"/>
            </w:pPr>
            <w:r>
              <w:t>3</w:t>
            </w:r>
            <w:r w:rsidRPr="000530DF">
              <w:t>.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78DD7F" w14:textId="06C78274" w:rsidR="004E5794" w:rsidRPr="00EF4203" w:rsidRDefault="004E5794" w:rsidP="004E5794">
            <w:pPr>
              <w:ind w:left="131"/>
            </w:pPr>
            <w:proofErr w:type="spellStart"/>
            <w:r w:rsidRPr="000530DF">
              <w:t>Euroadria</w:t>
            </w:r>
            <w:proofErr w:type="spellEnd"/>
            <w:r w:rsidRPr="000530DF">
              <w:t xml:space="preserve"> d.o.o.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D64CFE" w14:textId="2EE44E92" w:rsidR="004E5794" w:rsidRPr="00EF4203" w:rsidRDefault="004E5794" w:rsidP="004E5794">
            <w:r w:rsidRPr="000530DF">
              <w:t xml:space="preserve">Erste </w:t>
            </w:r>
            <w:proofErr w:type="spellStart"/>
            <w:r w:rsidRPr="000530DF">
              <w:t>bank-Lučićeva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548FDA" w14:textId="07A6F3E2" w:rsidR="004E5794" w:rsidRPr="00EF4203" w:rsidRDefault="004E5794" w:rsidP="004E5794">
            <w:r w:rsidRPr="000530DF">
              <w:t xml:space="preserve">Djelatnost </w:t>
            </w:r>
            <w:proofErr w:type="spellStart"/>
            <w:r w:rsidRPr="000530DF">
              <w:t>keteringa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1F8766" w14:textId="2824C4D9" w:rsidR="004E5794" w:rsidRPr="00EF4203" w:rsidRDefault="004E5794" w:rsidP="004E5794">
            <w:pPr>
              <w:jc w:val="center"/>
            </w:pPr>
            <w:r>
              <w:t>Nepotpuna dokumentacija</w:t>
            </w:r>
          </w:p>
        </w:tc>
      </w:tr>
      <w:tr w:rsidR="004E5794" w:rsidRPr="00EF4203" w14:paraId="5046D828" w14:textId="77777777" w:rsidTr="0050015D">
        <w:trPr>
          <w:trHeight w:val="257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85FCA" w14:textId="6D51F7ED" w:rsidR="004E5794" w:rsidRDefault="004E5794" w:rsidP="004E5794">
            <w:pPr>
              <w:jc w:val="center"/>
            </w:pPr>
            <w:r>
              <w:t>4</w:t>
            </w:r>
            <w:r w:rsidRPr="000530DF">
              <w:t>.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3FAECF" w14:textId="7AB61985" w:rsidR="004E5794" w:rsidRDefault="004E5794" w:rsidP="004E5794">
            <w:pPr>
              <w:ind w:left="131"/>
            </w:pPr>
            <w:proofErr w:type="spellStart"/>
            <w:r w:rsidRPr="000530DF">
              <w:t>Euroadria</w:t>
            </w:r>
            <w:proofErr w:type="spellEnd"/>
            <w:r w:rsidRPr="000530DF">
              <w:t xml:space="preserve"> d.o.o.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2220A7" w14:textId="36FE09AA" w:rsidR="004E5794" w:rsidRDefault="004E5794" w:rsidP="004E5794">
            <w:r w:rsidRPr="000530DF">
              <w:t xml:space="preserve">Restoran C6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4B7E68" w14:textId="4AC58C75" w:rsidR="004E5794" w:rsidRDefault="004E5794" w:rsidP="004E5794">
            <w:r w:rsidRPr="000530DF">
              <w:t xml:space="preserve">Djelatnost </w:t>
            </w:r>
            <w:proofErr w:type="spellStart"/>
            <w:r w:rsidRPr="000530DF">
              <w:t>keteringa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3D5085" w14:textId="1C1942CE" w:rsidR="004E5794" w:rsidRDefault="004E5794" w:rsidP="004E5794">
            <w:pPr>
              <w:jc w:val="center"/>
            </w:pPr>
            <w:r>
              <w:t>Nepotpuna dokumentacija</w:t>
            </w:r>
          </w:p>
        </w:tc>
      </w:tr>
      <w:tr w:rsidR="004E5794" w:rsidRPr="00EF4203" w14:paraId="6F77D499" w14:textId="77777777" w:rsidTr="0050015D">
        <w:trPr>
          <w:trHeight w:val="257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1DC61" w14:textId="72EE958F" w:rsidR="004E5794" w:rsidRDefault="004E5794" w:rsidP="004E5794">
            <w:pPr>
              <w:jc w:val="center"/>
            </w:pPr>
            <w:r>
              <w:t>5.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6039DF" w14:textId="3C4BD6D8" w:rsidR="004E5794" w:rsidRPr="000530DF" w:rsidRDefault="004E5794" w:rsidP="004E5794">
            <w:pPr>
              <w:ind w:left="131"/>
            </w:pPr>
            <w:proofErr w:type="spellStart"/>
            <w:r>
              <w:t>Euroadria</w:t>
            </w:r>
            <w:proofErr w:type="spellEnd"/>
            <w:r>
              <w:t xml:space="preserve"> d.o.o.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99088A" w14:textId="3E122EF0" w:rsidR="004E5794" w:rsidRPr="000530DF" w:rsidRDefault="004E5794" w:rsidP="004E5794">
            <w:r>
              <w:t>Kantina Medika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E95885" w14:textId="704E6E78" w:rsidR="004E5794" w:rsidRPr="000530DF" w:rsidRDefault="004E5794" w:rsidP="004E5794">
            <w:r>
              <w:t xml:space="preserve">Djelatnost </w:t>
            </w:r>
            <w:proofErr w:type="spellStart"/>
            <w:r>
              <w:t>keteringa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F5BD9B" w14:textId="1024A078" w:rsidR="004E5794" w:rsidRPr="000530DF" w:rsidRDefault="004E5794" w:rsidP="004E5794">
            <w:pPr>
              <w:jc w:val="center"/>
            </w:pPr>
            <w:r>
              <w:t>Nepotpuna dokumentacija</w:t>
            </w:r>
          </w:p>
        </w:tc>
      </w:tr>
      <w:tr w:rsidR="004E5794" w:rsidRPr="00EF4203" w14:paraId="4D86456E" w14:textId="77777777" w:rsidTr="0050015D">
        <w:trPr>
          <w:trHeight w:val="257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9BD27" w14:textId="489DE5DA" w:rsidR="004E5794" w:rsidRDefault="004E5794" w:rsidP="004E5794">
            <w:pPr>
              <w:jc w:val="center"/>
            </w:pPr>
            <w:r>
              <w:t>6.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7A67D3" w14:textId="704D8A18" w:rsidR="004E5794" w:rsidRDefault="004E5794" w:rsidP="004E5794">
            <w:pPr>
              <w:ind w:left="131"/>
            </w:pPr>
            <w:proofErr w:type="spellStart"/>
            <w:r>
              <w:t>Euroadria</w:t>
            </w:r>
            <w:proofErr w:type="spellEnd"/>
            <w:r>
              <w:t xml:space="preserve"> d.o.o.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EDB749" w14:textId="0F7EB473" w:rsidR="004E5794" w:rsidRDefault="004E5794" w:rsidP="004E5794">
            <w:r>
              <w:t>Kantina Dukat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9D36C0" w14:textId="1B43A33C" w:rsidR="004E5794" w:rsidRDefault="004E5794" w:rsidP="004E5794">
            <w:r>
              <w:t xml:space="preserve">Djelatnost </w:t>
            </w:r>
            <w:proofErr w:type="spellStart"/>
            <w:r>
              <w:t>keteringa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4A2551" w14:textId="682CE7F2" w:rsidR="004E5794" w:rsidRPr="000530DF" w:rsidRDefault="004E5794" w:rsidP="004E5794">
            <w:pPr>
              <w:jc w:val="center"/>
            </w:pPr>
            <w:r>
              <w:t>Nepotpuna dokumentacija</w:t>
            </w:r>
          </w:p>
        </w:tc>
      </w:tr>
      <w:tr w:rsidR="004E5794" w:rsidRPr="00EF4203" w14:paraId="0D087F94" w14:textId="77777777" w:rsidTr="0050015D">
        <w:trPr>
          <w:trHeight w:val="257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46050" w14:textId="69065421" w:rsidR="004E5794" w:rsidRDefault="004E5794" w:rsidP="004E5794">
            <w:pPr>
              <w:jc w:val="center"/>
            </w:pPr>
            <w:r>
              <w:t>7.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5FD5A0" w14:textId="68AA4BA5" w:rsidR="004E5794" w:rsidRDefault="004E5794" w:rsidP="004E5794">
            <w:pPr>
              <w:ind w:left="131"/>
            </w:pPr>
            <w:proofErr w:type="spellStart"/>
            <w:r>
              <w:t>Euroadria</w:t>
            </w:r>
            <w:proofErr w:type="spellEnd"/>
            <w:r>
              <w:t xml:space="preserve"> d.o.o.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931891" w14:textId="31DB2330" w:rsidR="004E5794" w:rsidRDefault="004E5794" w:rsidP="004E5794">
            <w:r>
              <w:t xml:space="preserve">Kantina </w:t>
            </w:r>
            <w:proofErr w:type="spellStart"/>
            <w:r>
              <w:t>Hondlova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224A6B" w14:textId="0CD9FEC1" w:rsidR="004E5794" w:rsidRDefault="004E5794" w:rsidP="004E5794">
            <w:r>
              <w:t xml:space="preserve">Djelatnost </w:t>
            </w:r>
            <w:proofErr w:type="spellStart"/>
            <w:r>
              <w:t>keteringa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8DB93F" w14:textId="1DCB0C47" w:rsidR="004E5794" w:rsidRPr="000530DF" w:rsidRDefault="004E5794" w:rsidP="004E5794">
            <w:pPr>
              <w:jc w:val="center"/>
            </w:pPr>
            <w:r>
              <w:t>Nepotpuna dokumentacija</w:t>
            </w:r>
          </w:p>
        </w:tc>
      </w:tr>
      <w:tr w:rsidR="004E5794" w:rsidRPr="00EF4203" w14:paraId="4D08E808" w14:textId="77777777" w:rsidTr="0050015D">
        <w:trPr>
          <w:trHeight w:val="257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83CF5" w14:textId="2B6EDF47" w:rsidR="004E5794" w:rsidRDefault="004E5794" w:rsidP="004E5794">
            <w:pPr>
              <w:jc w:val="center"/>
            </w:pPr>
            <w:r>
              <w:t>8.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E7494A" w14:textId="6824E2BD" w:rsidR="004E5794" w:rsidRDefault="004E5794" w:rsidP="004E5794">
            <w:pPr>
              <w:ind w:left="131"/>
            </w:pPr>
            <w:proofErr w:type="spellStart"/>
            <w:r>
              <w:t>Euroadria</w:t>
            </w:r>
            <w:proofErr w:type="spellEnd"/>
            <w:r>
              <w:t xml:space="preserve"> d.o.o.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F35DE6" w14:textId="616008AB" w:rsidR="004E5794" w:rsidRDefault="004E5794" w:rsidP="004E5794">
            <w:r>
              <w:t xml:space="preserve">Catering </w:t>
            </w:r>
            <w:proofErr w:type="spellStart"/>
            <w:r>
              <w:t>Praona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65F502" w14:textId="220EF04E" w:rsidR="004E5794" w:rsidRDefault="004E5794" w:rsidP="004E5794">
            <w:r>
              <w:t xml:space="preserve">Djelatnost </w:t>
            </w:r>
            <w:proofErr w:type="spellStart"/>
            <w:r>
              <w:t>keteringa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751DE6" w14:textId="11A2BFB6" w:rsidR="004E5794" w:rsidRPr="000530DF" w:rsidRDefault="004E5794" w:rsidP="004E5794">
            <w:pPr>
              <w:jc w:val="center"/>
            </w:pPr>
            <w:r>
              <w:t>Nepotpuna dokumentacija</w:t>
            </w:r>
          </w:p>
        </w:tc>
      </w:tr>
      <w:tr w:rsidR="004E5794" w:rsidRPr="00EF4203" w14:paraId="1C654CA2" w14:textId="77777777" w:rsidTr="0050015D">
        <w:trPr>
          <w:trHeight w:val="257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9B526" w14:textId="3E7F5839" w:rsidR="004E5794" w:rsidRDefault="004E5794" w:rsidP="004E5794">
            <w:pPr>
              <w:jc w:val="center"/>
            </w:pPr>
            <w:r>
              <w:t>9.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774E85" w14:textId="6A1B58C8" w:rsidR="004E5794" w:rsidRDefault="004E5794" w:rsidP="004E5794">
            <w:pPr>
              <w:ind w:left="131"/>
            </w:pPr>
            <w:proofErr w:type="spellStart"/>
            <w:r>
              <w:t>Euroadria</w:t>
            </w:r>
            <w:proofErr w:type="spellEnd"/>
            <w:r>
              <w:t xml:space="preserve"> d.o.o.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0C0462" w14:textId="0F1F2533" w:rsidR="004E5794" w:rsidRDefault="004E5794" w:rsidP="004E5794">
            <w:r>
              <w:t xml:space="preserve">Restoran </w:t>
            </w:r>
            <w:proofErr w:type="spellStart"/>
            <w:r>
              <w:t>Kvatrić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10E2B1" w14:textId="3225B109" w:rsidR="004E5794" w:rsidRDefault="004E5794" w:rsidP="004E5794">
            <w:r>
              <w:t xml:space="preserve">Djelatnost </w:t>
            </w:r>
            <w:proofErr w:type="spellStart"/>
            <w:r>
              <w:t>keteringa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D577E4" w14:textId="2BA15A46" w:rsidR="004E5794" w:rsidRPr="000530DF" w:rsidRDefault="004E5794" w:rsidP="004E5794">
            <w:pPr>
              <w:jc w:val="center"/>
            </w:pPr>
            <w:r>
              <w:t>Nepotpuna dokumentacija</w:t>
            </w:r>
          </w:p>
        </w:tc>
      </w:tr>
      <w:tr w:rsidR="004E5794" w:rsidRPr="00EF4203" w14:paraId="0B175915" w14:textId="77777777" w:rsidTr="0050015D">
        <w:trPr>
          <w:trHeight w:val="257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676E7CF" w14:textId="573AC771" w:rsidR="004E5794" w:rsidRDefault="004E5794" w:rsidP="004E5794">
            <w:pPr>
              <w:jc w:val="center"/>
            </w:pPr>
            <w:r>
              <w:t>10.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6AA7A1E0" w14:textId="3629CE9E" w:rsidR="004E5794" w:rsidRDefault="004E5794" w:rsidP="004E5794">
            <w:pPr>
              <w:ind w:left="131"/>
            </w:pPr>
            <w:proofErr w:type="spellStart"/>
            <w:r>
              <w:t>Euroadria</w:t>
            </w:r>
            <w:proofErr w:type="spellEnd"/>
            <w:r>
              <w:t xml:space="preserve"> d.o.o.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F9F8A0" w14:textId="5AF82F66" w:rsidR="004E5794" w:rsidRDefault="004E5794" w:rsidP="004E5794">
            <w:r>
              <w:t xml:space="preserve">Catering </w:t>
            </w:r>
            <w:proofErr w:type="spellStart"/>
            <w:r>
              <w:t>Kvatrić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C3DB54" w14:textId="6B0571CC" w:rsidR="004E5794" w:rsidRDefault="004E5794" w:rsidP="004E5794">
            <w:r>
              <w:t xml:space="preserve">Djelatnost </w:t>
            </w:r>
            <w:proofErr w:type="spellStart"/>
            <w:r>
              <w:t>keteringa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C2111E" w14:textId="6810E8E6" w:rsidR="004E5794" w:rsidRPr="000530DF" w:rsidRDefault="004E5794" w:rsidP="004E5794">
            <w:pPr>
              <w:jc w:val="center"/>
            </w:pPr>
            <w:r>
              <w:t>Nepotpuna dokumentacija</w:t>
            </w:r>
          </w:p>
        </w:tc>
      </w:tr>
    </w:tbl>
    <w:p w14:paraId="2A18D558" w14:textId="79CF8EB2" w:rsidR="00B457B4" w:rsidRDefault="00B457B4"/>
    <w:p w14:paraId="684ECA97" w14:textId="31BEF503" w:rsidR="003230A0" w:rsidRDefault="003230A0"/>
    <w:p w14:paraId="41F9F115" w14:textId="77777777" w:rsidR="00963B30" w:rsidRDefault="00963B30" w:rsidP="003230A0">
      <w:pPr>
        <w:jc w:val="both"/>
        <w:rPr>
          <w:bCs/>
        </w:rPr>
      </w:pPr>
    </w:p>
    <w:p w14:paraId="72780ED3" w14:textId="77777777" w:rsidR="00963B30" w:rsidRDefault="00963B30" w:rsidP="003230A0">
      <w:pPr>
        <w:jc w:val="both"/>
        <w:rPr>
          <w:bCs/>
        </w:rPr>
      </w:pPr>
    </w:p>
    <w:p w14:paraId="1FB1572A" w14:textId="2CA2893F" w:rsidR="003230A0" w:rsidRPr="00873A6E" w:rsidRDefault="00737466" w:rsidP="003230A0">
      <w:pPr>
        <w:jc w:val="both"/>
        <w:rPr>
          <w:bCs/>
        </w:rPr>
      </w:pPr>
      <w:r w:rsidRPr="00A7666E">
        <w:rPr>
          <w:bCs/>
        </w:rPr>
        <w:t xml:space="preserve">Ova lista je objavljena na internetskoj stranici Grada </w:t>
      </w:r>
      <w:r w:rsidRPr="00341161">
        <w:rPr>
          <w:bCs/>
        </w:rPr>
        <w:t>Z</w:t>
      </w:r>
      <w:r w:rsidR="00A30126" w:rsidRPr="00341161">
        <w:rPr>
          <w:bCs/>
        </w:rPr>
        <w:t xml:space="preserve">agreba </w:t>
      </w:r>
      <w:r w:rsidR="00412706" w:rsidRPr="00412706">
        <w:rPr>
          <w:bCs/>
        </w:rPr>
        <w:t>12. studenoga</w:t>
      </w:r>
      <w:r w:rsidR="00341161" w:rsidRPr="00412706">
        <w:rPr>
          <w:bCs/>
        </w:rPr>
        <w:t xml:space="preserve"> 2025</w:t>
      </w:r>
      <w:r w:rsidR="003230A0" w:rsidRPr="00412706">
        <w:rPr>
          <w:bCs/>
        </w:rPr>
        <w:t>.</w:t>
      </w:r>
    </w:p>
    <w:p w14:paraId="7169A33F" w14:textId="4911BCC1" w:rsidR="003230A0" w:rsidRPr="00142411" w:rsidRDefault="00737466" w:rsidP="003230A0">
      <w:pPr>
        <w:jc w:val="both"/>
        <w:rPr>
          <w:bCs/>
        </w:rPr>
      </w:pPr>
      <w:r w:rsidRPr="00A7666E">
        <w:rPr>
          <w:bCs/>
        </w:rPr>
        <w:t xml:space="preserve">Rok za podnošenje prigovora na listu je osam dana od objave, zaključno </w:t>
      </w:r>
      <w:r w:rsidRPr="00341161">
        <w:rPr>
          <w:bCs/>
        </w:rPr>
        <w:t xml:space="preserve">s </w:t>
      </w:r>
      <w:r w:rsidR="00412706" w:rsidRPr="00412706">
        <w:rPr>
          <w:bCs/>
        </w:rPr>
        <w:t>19</w:t>
      </w:r>
      <w:r w:rsidR="00341161" w:rsidRPr="00412706">
        <w:rPr>
          <w:bCs/>
        </w:rPr>
        <w:t xml:space="preserve">. </w:t>
      </w:r>
      <w:r w:rsidR="00412706" w:rsidRPr="00412706">
        <w:rPr>
          <w:bCs/>
        </w:rPr>
        <w:t>studenog</w:t>
      </w:r>
      <w:r w:rsidR="00341161" w:rsidRPr="00412706">
        <w:rPr>
          <w:bCs/>
        </w:rPr>
        <w:t xml:space="preserve"> </w:t>
      </w:r>
      <w:r w:rsidR="00FF65F5" w:rsidRPr="00412706">
        <w:rPr>
          <w:bCs/>
        </w:rPr>
        <w:t>202</w:t>
      </w:r>
      <w:r w:rsidRPr="00412706">
        <w:rPr>
          <w:bCs/>
        </w:rPr>
        <w:t>5</w:t>
      </w:r>
      <w:r w:rsidR="003230A0" w:rsidRPr="00341161">
        <w:rPr>
          <w:bCs/>
        </w:rPr>
        <w:t xml:space="preserve">. </w:t>
      </w:r>
    </w:p>
    <w:p w14:paraId="05CA3056" w14:textId="7713E6AC" w:rsidR="003230A0" w:rsidRDefault="003230A0" w:rsidP="003230A0">
      <w:pPr>
        <w:jc w:val="both"/>
      </w:pPr>
      <w:r w:rsidRPr="00142411">
        <w:rPr>
          <w:bCs/>
        </w:rPr>
        <w:t>Prigovor se podnosi gradonačelniku</w:t>
      </w:r>
      <w:r w:rsidR="00737466" w:rsidRPr="00F14F8B">
        <w:rPr>
          <w:bCs/>
        </w:rPr>
        <w:t xml:space="preserve"> </w:t>
      </w:r>
      <w:r w:rsidR="00737466">
        <w:rPr>
          <w:bCs/>
        </w:rPr>
        <w:t>G</w:t>
      </w:r>
      <w:r w:rsidR="00737466" w:rsidRPr="00F14F8B">
        <w:rPr>
          <w:bCs/>
        </w:rPr>
        <w:t xml:space="preserve">rada </w:t>
      </w:r>
      <w:r w:rsidR="00737466">
        <w:rPr>
          <w:bCs/>
        </w:rPr>
        <w:t>Z</w:t>
      </w:r>
      <w:r w:rsidR="00737466" w:rsidRPr="00F14F8B">
        <w:rPr>
          <w:bCs/>
        </w:rPr>
        <w:t>agreba</w:t>
      </w:r>
      <w:r w:rsidR="00737466" w:rsidRPr="003230A0">
        <w:rPr>
          <w:bCs/>
        </w:rPr>
        <w:t xml:space="preserve">, u pisanom obliku, putem </w:t>
      </w:r>
      <w:r w:rsidR="00737466">
        <w:rPr>
          <w:bCs/>
        </w:rPr>
        <w:t>G</w:t>
      </w:r>
      <w:r w:rsidR="00737466" w:rsidRPr="003230A0">
        <w:rPr>
          <w:bCs/>
        </w:rPr>
        <w:t>radskog ureda</w:t>
      </w:r>
      <w:r>
        <w:rPr>
          <w:bCs/>
        </w:rPr>
        <w:t xml:space="preserve"> za</w:t>
      </w:r>
      <w:r w:rsidR="00737466" w:rsidRPr="003230A0">
        <w:rPr>
          <w:bCs/>
        </w:rPr>
        <w:t xml:space="preserve"> gospodarstvo, ekološku održivost i strategijsko planiranje, </w:t>
      </w:r>
      <w:r w:rsidR="00737466">
        <w:rPr>
          <w:bCs/>
        </w:rPr>
        <w:t>T</w:t>
      </w:r>
      <w:r w:rsidR="00737466" w:rsidRPr="003230A0">
        <w:rPr>
          <w:bCs/>
        </w:rPr>
        <w:t xml:space="preserve">rg </w:t>
      </w:r>
      <w:r w:rsidR="00737466">
        <w:rPr>
          <w:bCs/>
        </w:rPr>
        <w:t>S</w:t>
      </w:r>
      <w:r w:rsidR="00737466" w:rsidRPr="003230A0">
        <w:rPr>
          <w:bCs/>
        </w:rPr>
        <w:t xml:space="preserve">tjepana </w:t>
      </w:r>
      <w:r w:rsidR="00737466">
        <w:rPr>
          <w:bCs/>
        </w:rPr>
        <w:t>R</w:t>
      </w:r>
      <w:r w:rsidR="00737466" w:rsidRPr="003230A0">
        <w:rPr>
          <w:bCs/>
        </w:rPr>
        <w:t xml:space="preserve">adića 1, 10000 </w:t>
      </w:r>
      <w:r w:rsidR="00737466">
        <w:rPr>
          <w:bCs/>
        </w:rPr>
        <w:t>Z</w:t>
      </w:r>
      <w:r w:rsidR="00737466" w:rsidRPr="003230A0">
        <w:rPr>
          <w:bCs/>
        </w:rPr>
        <w:t>agreb</w:t>
      </w:r>
      <w:r w:rsidR="001C4427">
        <w:rPr>
          <w:bCs/>
        </w:rPr>
        <w:t>.</w:t>
      </w:r>
    </w:p>
    <w:sectPr w:rsidR="003230A0" w:rsidSect="00AB4BB1">
      <w:pgSz w:w="12240" w:h="15840"/>
      <w:pgMar w:top="1258" w:right="146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17"/>
    <w:rsid w:val="000320EE"/>
    <w:rsid w:val="000D20FF"/>
    <w:rsid w:val="000E6E8D"/>
    <w:rsid w:val="00142411"/>
    <w:rsid w:val="0018301A"/>
    <w:rsid w:val="00187171"/>
    <w:rsid w:val="00197A28"/>
    <w:rsid w:val="001C4427"/>
    <w:rsid w:val="002D0494"/>
    <w:rsid w:val="00314C15"/>
    <w:rsid w:val="003230A0"/>
    <w:rsid w:val="00341161"/>
    <w:rsid w:val="003F7428"/>
    <w:rsid w:val="00412706"/>
    <w:rsid w:val="004E5794"/>
    <w:rsid w:val="0050015D"/>
    <w:rsid w:val="00525BAD"/>
    <w:rsid w:val="00580030"/>
    <w:rsid w:val="005D0C6D"/>
    <w:rsid w:val="006C4D3B"/>
    <w:rsid w:val="006E3E5B"/>
    <w:rsid w:val="006F5C9B"/>
    <w:rsid w:val="00737466"/>
    <w:rsid w:val="00873A6E"/>
    <w:rsid w:val="00963B30"/>
    <w:rsid w:val="00A30126"/>
    <w:rsid w:val="00A34183"/>
    <w:rsid w:val="00A7666E"/>
    <w:rsid w:val="00B0153B"/>
    <w:rsid w:val="00B457B4"/>
    <w:rsid w:val="00B50924"/>
    <w:rsid w:val="00C77707"/>
    <w:rsid w:val="00C81B17"/>
    <w:rsid w:val="00D15D2B"/>
    <w:rsid w:val="00D45E63"/>
    <w:rsid w:val="00E52EBC"/>
    <w:rsid w:val="00E7310A"/>
    <w:rsid w:val="00E81B8E"/>
    <w:rsid w:val="00F14F8B"/>
    <w:rsid w:val="00F5641C"/>
    <w:rsid w:val="00FF59FC"/>
    <w:rsid w:val="00F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DBC5"/>
  <w15:chartTrackingRefBased/>
  <w15:docId w15:val="{1A16BA9B-48C2-4BB1-B797-4F89F25B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C81B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1B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81B1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B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B1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314C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14C15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0A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Anadela Horvat</dc:creator>
  <cp:keywords/>
  <dc:description/>
  <cp:lastModifiedBy>Dražana Volarić</cp:lastModifiedBy>
  <cp:revision>4</cp:revision>
  <dcterms:created xsi:type="dcterms:W3CDTF">2025-11-12T08:41:00Z</dcterms:created>
  <dcterms:modified xsi:type="dcterms:W3CDTF">2025-11-12T08:50:00Z</dcterms:modified>
</cp:coreProperties>
</file>